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12E5" w14:textId="77777777" w:rsidR="005166E4" w:rsidRDefault="005166E4" w:rsidP="005166E4">
      <w:r>
        <w:rPr>
          <w:noProof/>
        </w:rPr>
        <w:drawing>
          <wp:inline distT="0" distB="0" distL="0" distR="0" wp14:anchorId="5C23CBC8" wp14:editId="644D9983">
            <wp:extent cx="2002155" cy="2473960"/>
            <wp:effectExtent l="0" t="0" r="4445" b="0"/>
            <wp:docPr id="2" name="Picture 2" descr="/Network/Servers/osx10.vjm.gsacrd.ab.ca/Volumes/SAN1/homes/fesposito/Desktop/9k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Network/Servers/osx10.vjm.gsacrd.ab.ca/Volumes/SAN1/homes/fesposito/Desktop/9k=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B8BA59" w14:textId="77777777" w:rsidR="005166E4" w:rsidRPr="005166E4" w:rsidRDefault="005166E4" w:rsidP="005166E4"/>
    <w:p w14:paraId="12D1DC66" w14:textId="77777777" w:rsidR="005166E4" w:rsidRPr="005166E4" w:rsidRDefault="005166E4" w:rsidP="005166E4"/>
    <w:p w14:paraId="1800F665" w14:textId="77777777" w:rsidR="005166E4" w:rsidRPr="005166E4" w:rsidRDefault="005166E4" w:rsidP="005166E4"/>
    <w:p w14:paraId="77F94326" w14:textId="77777777" w:rsidR="005166E4" w:rsidRPr="005166E4" w:rsidRDefault="005166E4" w:rsidP="005166E4"/>
    <w:p w14:paraId="30920D6E" w14:textId="77777777" w:rsidR="005166E4" w:rsidRPr="005166E4" w:rsidRDefault="005166E4" w:rsidP="005166E4"/>
    <w:p w14:paraId="6E19FBEA" w14:textId="77777777" w:rsidR="005166E4" w:rsidRPr="005166E4" w:rsidRDefault="005166E4" w:rsidP="005166E4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</w:pPr>
      <w:r w:rsidRPr="005166E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</w:rPr>
        <w:t>Lead GCD Academy Instructor/Coach,</w:t>
      </w:r>
      <w:r w:rsidRPr="00AE5E70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</w:rPr>
        <w:t> </w:t>
      </w:r>
      <w:r w:rsidRPr="00AE5E7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EMILY BELKE</w:t>
      </w:r>
    </w:p>
    <w:p w14:paraId="75E240BB" w14:textId="77777777" w:rsidR="005166E4" w:rsidRPr="005166E4" w:rsidRDefault="005166E4" w:rsidP="005166E4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5166E4">
        <w:rPr>
          <w:rFonts w:ascii="Verdana" w:hAnsi="Verdana" w:cs="Times New Roman"/>
          <w:b/>
          <w:bCs/>
          <w:color w:val="000000"/>
          <w:sz w:val="17"/>
          <w:szCs w:val="17"/>
        </w:rPr>
        <w:t>BIO</w:t>
      </w:r>
    </w:p>
    <w:p w14:paraId="03DA488A" w14:textId="77777777" w:rsidR="005166E4" w:rsidRPr="005166E4" w:rsidRDefault="005166E4" w:rsidP="005166E4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5166E4">
        <w:rPr>
          <w:rFonts w:ascii="Verdana" w:hAnsi="Verdana" w:cs="Times New Roman"/>
          <w:color w:val="000000"/>
          <w:sz w:val="17"/>
          <w:szCs w:val="17"/>
        </w:rPr>
        <w:t>Education</w:t>
      </w:r>
    </w:p>
    <w:p w14:paraId="681D7A52" w14:textId="77777777" w:rsidR="005166E4" w:rsidRPr="005166E4" w:rsidRDefault="005166E4" w:rsidP="005166E4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5166E4">
        <w:rPr>
          <w:rFonts w:ascii="Verdana" w:hAnsi="Verdana" w:cs="Times New Roman"/>
          <w:color w:val="000000"/>
          <w:sz w:val="17"/>
          <w:szCs w:val="17"/>
        </w:rPr>
        <w:t>Bachelor of Education University of Alberta 2011</w:t>
      </w:r>
      <w:r w:rsidRPr="005166E4">
        <w:rPr>
          <w:rFonts w:ascii="Verdana" w:hAnsi="Verdana" w:cs="Times New Roman"/>
          <w:color w:val="000000"/>
          <w:sz w:val="17"/>
          <w:szCs w:val="17"/>
        </w:rPr>
        <w:br/>
        <w:t xml:space="preserve">Dance Background Trained in Tap, Jazz, Ballet, Musical Theatre, Pointe, Hip Hop, Modern, Contemporary, Lyrical and Ukrainian at Dance Unlimited Corp. -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EdmontonTrained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and completed Exams in, A.D.A.P.T (Tap and Jazz),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Cecchetti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(Ballet)Team Canada Tap and Show Dance -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Reisa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Germany 2004 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Shumka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Ukrainian Dancers - Edmonton 2007 - 2011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Cheremosh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Ukrainian Dancers - Edmonton 2011- current</w:t>
      </w:r>
      <w:r w:rsidRPr="005166E4">
        <w:rPr>
          <w:rFonts w:ascii="Verdana" w:hAnsi="Verdana" w:cs="Times New Roman"/>
          <w:color w:val="000000"/>
          <w:sz w:val="17"/>
          <w:szCs w:val="17"/>
        </w:rPr>
        <w:br/>
      </w:r>
      <w:r w:rsidRPr="005166E4">
        <w:rPr>
          <w:rFonts w:ascii="Verdana" w:hAnsi="Verdana" w:cs="Times New Roman"/>
          <w:color w:val="000000"/>
          <w:sz w:val="17"/>
          <w:szCs w:val="17"/>
        </w:rPr>
        <w:br/>
        <w:t>Dance Experience</w:t>
      </w:r>
    </w:p>
    <w:p w14:paraId="4DEA91BA" w14:textId="77777777" w:rsidR="005166E4" w:rsidRPr="005166E4" w:rsidRDefault="005166E4" w:rsidP="005166E4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5166E4">
        <w:rPr>
          <w:rFonts w:ascii="Verdana" w:hAnsi="Verdana" w:cs="Times New Roman"/>
          <w:color w:val="000000"/>
          <w:sz w:val="17"/>
          <w:szCs w:val="17"/>
        </w:rPr>
        <w:t xml:space="preserve">Preformed in places such as, Disneyland, Germany, Ukraine, New York, All around Alberta, National Canadian Ukrainian Dance Festival,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Vegreville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Pysanky Festival, and Festivals around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Edmonton.Preformed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and trained with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Jojo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Lucila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and the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Lucila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project Modern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CompanyProduced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, Choreographed and Directed several Fringe Productions including, Anya: A Russian Fairytale,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Dovbush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: Legend of the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Karpathians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. Adjudicate several festivals such as, Whitecourt Rotary Music Festival and </w:t>
      </w:r>
      <w:proofErr w:type="spellStart"/>
      <w:r w:rsidRPr="005166E4">
        <w:rPr>
          <w:rFonts w:ascii="Verdana" w:hAnsi="Verdana" w:cs="Times New Roman"/>
          <w:color w:val="000000"/>
          <w:sz w:val="17"/>
          <w:szCs w:val="17"/>
        </w:rPr>
        <w:t>Kalyna</w:t>
      </w:r>
      <w:proofErr w:type="spellEnd"/>
      <w:r w:rsidRPr="005166E4">
        <w:rPr>
          <w:rFonts w:ascii="Verdana" w:hAnsi="Verdana" w:cs="Times New Roman"/>
          <w:color w:val="000000"/>
          <w:sz w:val="17"/>
          <w:szCs w:val="17"/>
        </w:rPr>
        <w:t xml:space="preserve"> Festival.</w:t>
      </w:r>
    </w:p>
    <w:p w14:paraId="3AE562AA" w14:textId="77777777" w:rsidR="005166E4" w:rsidRPr="005166E4" w:rsidRDefault="005166E4" w:rsidP="005166E4">
      <w:pPr>
        <w:rPr>
          <w:rFonts w:ascii="Times New Roman" w:eastAsia="Times New Roman" w:hAnsi="Times New Roman" w:cs="Times New Roman"/>
        </w:rPr>
      </w:pPr>
    </w:p>
    <w:p w14:paraId="0D06E249" w14:textId="77777777" w:rsidR="0095752C" w:rsidRPr="005166E4" w:rsidRDefault="00AE5E70" w:rsidP="005166E4">
      <w:pPr>
        <w:tabs>
          <w:tab w:val="left" w:pos="3244"/>
        </w:tabs>
        <w:jc w:val="center"/>
      </w:pPr>
    </w:p>
    <w:sectPr w:rsidR="0095752C" w:rsidRPr="005166E4" w:rsidSect="00B06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E4"/>
    <w:rsid w:val="002F2071"/>
    <w:rsid w:val="005166E4"/>
    <w:rsid w:val="00AE5E70"/>
    <w:rsid w:val="00B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AC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6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6E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66E4"/>
    <w:rPr>
      <w:b/>
      <w:bCs/>
    </w:rPr>
  </w:style>
  <w:style w:type="character" w:customStyle="1" w:styleId="apple-converted-space">
    <w:name w:val="apple-converted-space"/>
    <w:basedOn w:val="DefaultParagraphFont"/>
    <w:rsid w:val="005166E4"/>
  </w:style>
  <w:style w:type="paragraph" w:styleId="NormalWeb">
    <w:name w:val="Normal (Web)"/>
    <w:basedOn w:val="Normal"/>
    <w:uiPriority w:val="99"/>
    <w:semiHidden/>
    <w:unhideWhenUsed/>
    <w:rsid w:val="005166E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Lead GCD Academy Instructor/Coach, EMILY BELKE</vt:lpstr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2016-12-05T15:58:00Z</dcterms:created>
  <dcterms:modified xsi:type="dcterms:W3CDTF">2016-12-05T16:07:00Z</dcterms:modified>
</cp:coreProperties>
</file>